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02AAB556" w:rsidR="00CB1EBE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  <w:r w:rsidRPr="00D24B33">
        <w:rPr>
          <w:rFonts w:asciiTheme="majorHAnsi" w:hAnsiTheme="majorHAnsi" w:cstheme="majorHAnsi"/>
          <w:b/>
          <w:color w:val="2E74B5" w:themeColor="accent5" w:themeShade="BF"/>
          <w:sz w:val="24"/>
        </w:rPr>
        <w:t>Formularz konsultacji</w:t>
      </w:r>
    </w:p>
    <w:p w14:paraId="3F0FDD10" w14:textId="77777777" w:rsidR="00F97B6E" w:rsidRPr="00D24B33" w:rsidRDefault="00F97B6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</w:p>
    <w:p w14:paraId="5FE5A072" w14:textId="4DEAB3A1" w:rsidR="00CF49B4" w:rsidRPr="00D24B33" w:rsidRDefault="00352BE3" w:rsidP="00E17718">
      <w:pPr>
        <w:jc w:val="both"/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bookmarkStart w:id="0" w:name="_Hlk143510916"/>
      <w:r w:rsidRPr="00CB1EBE">
        <w:rPr>
          <w:rFonts w:asciiTheme="majorHAnsi" w:hAnsiTheme="majorHAnsi" w:cstheme="majorHAnsi"/>
          <w:color w:val="212529"/>
          <w:shd w:val="clear" w:color="auto" w:fill="FFFFFF"/>
        </w:rPr>
        <w:t>zgłaszaniu uwag, wniosków i propozycji zmian do</w:t>
      </w:r>
      <w:r w:rsidR="003D39A6">
        <w:rPr>
          <w:rFonts w:asciiTheme="majorHAnsi" w:hAnsiTheme="majorHAnsi" w:cstheme="majorHAnsi"/>
          <w:color w:val="212529"/>
          <w:shd w:val="clear" w:color="auto" w:fill="FFFFFF"/>
        </w:rPr>
        <w:t xml:space="preserve"> projektu uchwały w sprawie przyjęcia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0632BF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Programu </w:t>
      </w:r>
      <w:r w:rsidR="00542A9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Współpracy Gminy Ryki </w:t>
      </w:r>
      <w:r w:rsidR="00E17718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  <w:r w:rsidR="00542A9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z organizacjami pozarządowymi i innymi podmiotami prowadzącymi działalność pożytku publicznego 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na lata 202</w:t>
      </w:r>
      <w:r w:rsidR="00542A9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4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</w:t>
      </w:r>
      <w:r w:rsidR="00542A96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28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.</w:t>
      </w:r>
      <w:r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</w:p>
    <w:bookmarkEnd w:id="0"/>
    <w:p w14:paraId="646BD33B" w14:textId="158ACEAF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542A96">
        <w:rPr>
          <w:rFonts w:asciiTheme="majorHAnsi" w:hAnsiTheme="majorHAnsi" w:cstheme="majorHAnsi"/>
          <w:spacing w:val="-1"/>
        </w:rPr>
        <w:t>05</w:t>
      </w:r>
      <w:r w:rsidR="0066662D">
        <w:rPr>
          <w:rFonts w:asciiTheme="majorHAnsi" w:hAnsiTheme="majorHAnsi" w:cstheme="majorHAnsi"/>
          <w:spacing w:val="-1"/>
        </w:rPr>
        <w:t>.0</w:t>
      </w:r>
      <w:r w:rsidR="00542A96">
        <w:rPr>
          <w:rFonts w:asciiTheme="majorHAnsi" w:hAnsiTheme="majorHAnsi" w:cstheme="majorHAnsi"/>
          <w:spacing w:val="-1"/>
        </w:rPr>
        <w:t>1</w:t>
      </w:r>
      <w:r w:rsidR="0066662D">
        <w:rPr>
          <w:rFonts w:asciiTheme="majorHAnsi" w:hAnsiTheme="majorHAnsi" w:cstheme="majorHAnsi"/>
          <w:spacing w:val="-1"/>
        </w:rPr>
        <w:t>.</w:t>
      </w:r>
      <w:r w:rsidR="00E65B99">
        <w:rPr>
          <w:rFonts w:asciiTheme="majorHAnsi" w:hAnsiTheme="majorHAnsi" w:cstheme="majorHAnsi"/>
          <w:spacing w:val="-1"/>
        </w:rPr>
        <w:t>202</w:t>
      </w:r>
      <w:r w:rsidR="00542A96">
        <w:rPr>
          <w:rFonts w:asciiTheme="majorHAnsi" w:hAnsiTheme="majorHAnsi" w:cstheme="majorHAnsi"/>
          <w:spacing w:val="-1"/>
        </w:rPr>
        <w:t>4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542A96">
        <w:rPr>
          <w:rFonts w:asciiTheme="majorHAnsi" w:hAnsiTheme="majorHAnsi" w:cstheme="majorHAnsi"/>
          <w:spacing w:val="-1"/>
        </w:rPr>
        <w:t>12</w:t>
      </w:r>
      <w:r w:rsidR="0066662D">
        <w:rPr>
          <w:rFonts w:asciiTheme="majorHAnsi" w:hAnsiTheme="majorHAnsi" w:cstheme="majorHAnsi"/>
          <w:spacing w:val="-1"/>
        </w:rPr>
        <w:t>.0</w:t>
      </w:r>
      <w:r w:rsidR="00542A96">
        <w:rPr>
          <w:rFonts w:asciiTheme="majorHAnsi" w:hAnsiTheme="majorHAnsi" w:cstheme="majorHAnsi"/>
          <w:spacing w:val="-1"/>
        </w:rPr>
        <w:t>1</w:t>
      </w:r>
      <w:r w:rsidR="0066662D">
        <w:rPr>
          <w:rFonts w:asciiTheme="majorHAnsi" w:hAnsiTheme="majorHAnsi" w:cstheme="majorHAnsi"/>
          <w:spacing w:val="-1"/>
        </w:rPr>
        <w:t>.</w:t>
      </w:r>
      <w:r w:rsidR="00367D9F">
        <w:rPr>
          <w:rFonts w:asciiTheme="majorHAnsi" w:hAnsiTheme="majorHAnsi" w:cstheme="majorHAnsi"/>
          <w:spacing w:val="-1"/>
        </w:rPr>
        <w:t>202</w:t>
      </w:r>
      <w:r w:rsidR="00542A96">
        <w:rPr>
          <w:rFonts w:asciiTheme="majorHAnsi" w:hAnsiTheme="majorHAnsi" w:cstheme="majorHAnsi"/>
          <w:spacing w:val="-1"/>
        </w:rPr>
        <w:t>4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49603816" w14:textId="40F7A0FA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66662D">
        <w:rPr>
          <w:rFonts w:asciiTheme="majorHAnsi" w:hAnsiTheme="majorHAnsi" w:cstheme="majorHAnsi"/>
          <w:sz w:val="21"/>
          <w:szCs w:val="21"/>
        </w:rPr>
        <w:t>ryki</w:t>
      </w:r>
      <w:r w:rsidRPr="00E65B99">
        <w:rPr>
          <w:rFonts w:asciiTheme="majorHAnsi" w:hAnsiTheme="majorHAnsi" w:cstheme="majorHAnsi"/>
          <w:sz w:val="21"/>
          <w:szCs w:val="21"/>
        </w:rPr>
        <w:t>@</w:t>
      </w:r>
      <w:r w:rsidR="0066662D">
        <w:rPr>
          <w:rFonts w:asciiTheme="majorHAnsi" w:hAnsiTheme="majorHAnsi" w:cstheme="majorHAnsi"/>
          <w:sz w:val="21"/>
          <w:szCs w:val="21"/>
        </w:rPr>
        <w:t>ryki.pl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0B548ED8" w14:textId="0D1EB46D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korespondencyjną na adres: Urzędu </w:t>
      </w:r>
      <w:r w:rsidR="00C16E7C">
        <w:rPr>
          <w:rFonts w:asciiTheme="majorHAnsi" w:hAnsiTheme="majorHAnsi" w:cstheme="majorHAnsi"/>
          <w:sz w:val="21"/>
          <w:szCs w:val="21"/>
        </w:rPr>
        <w:t>Miejskiego w Rykach, ul. Karola Wojtyły 29, 08-500 Ryki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45F8A8B2" w14:textId="60D022A6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Urzędu </w:t>
      </w:r>
      <w:r w:rsidR="00C16E7C">
        <w:rPr>
          <w:rFonts w:asciiTheme="majorHAnsi" w:hAnsiTheme="majorHAnsi" w:cstheme="majorHAnsi"/>
          <w:sz w:val="21"/>
          <w:szCs w:val="21"/>
        </w:rPr>
        <w:t>Miejskiego w Rykach</w:t>
      </w:r>
      <w:r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13CEB863" w:rsidR="00B0297F" w:rsidRPr="00542A96" w:rsidRDefault="00C16E7C" w:rsidP="00542A96">
      <w:pPr>
        <w:rPr>
          <w:rFonts w:asciiTheme="majorHAnsi" w:hAnsiTheme="majorHAnsi" w:cstheme="majorHAnsi"/>
          <w:sz w:val="21"/>
          <w:szCs w:val="21"/>
        </w:rPr>
      </w:pPr>
      <w:r w:rsidRPr="00542A96">
        <w:rPr>
          <w:rFonts w:asciiTheme="majorHAnsi" w:hAnsiTheme="majorHAnsi" w:cstheme="majorHAnsi"/>
          <w:sz w:val="21"/>
          <w:szCs w:val="21"/>
        </w:rPr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10249422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66F6053E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472DDEFA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D24B33">
        <w:trPr>
          <w:trHeight w:val="510"/>
        </w:trPr>
        <w:tc>
          <w:tcPr>
            <w:tcW w:w="2395" w:type="dxa"/>
            <w:shd w:val="clear" w:color="auto" w:fill="2E74B5" w:themeFill="accent5" w:themeFillShade="BF"/>
            <w:vAlign w:val="center"/>
          </w:tcPr>
          <w:p w14:paraId="3BDF1763" w14:textId="77777777" w:rsidR="00CB1EBE" w:rsidRPr="000F56BD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D24B33">
        <w:trPr>
          <w:trHeight w:val="57"/>
        </w:trPr>
        <w:tc>
          <w:tcPr>
            <w:tcW w:w="9052" w:type="dxa"/>
            <w:shd w:val="clear" w:color="auto" w:fill="2E74B5" w:themeFill="accent5" w:themeFillShade="BF"/>
            <w:vAlign w:val="center"/>
          </w:tcPr>
          <w:p w14:paraId="1CE3A374" w14:textId="1DC741B4" w:rsidR="005F2203" w:rsidRPr="000F56BD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F56B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983C35" w:rsidR="00CB1EBE" w:rsidRPr="00426B7B" w:rsidRDefault="00CB1EBE" w:rsidP="00D80267">
      <w:pPr>
        <w:ind w:right="167"/>
        <w:rPr>
          <w:rFonts w:asciiTheme="majorHAnsi" w:hAnsiTheme="majorHAnsi" w:cstheme="majorHAnsi"/>
          <w:sz w:val="20"/>
          <w:szCs w:val="20"/>
        </w:rPr>
      </w:pP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D24B33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2E74B5" w:themeFill="accent5" w:themeFillShade="BF"/>
            <w:vAlign w:val="center"/>
          </w:tcPr>
          <w:p w14:paraId="3D27F8C2" w14:textId="77777777" w:rsidR="00342BB6" w:rsidRPr="000F56BD" w:rsidRDefault="00342BB6" w:rsidP="00266128">
            <w:pPr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0F56B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4B7644" w14:textId="77777777" w:rsidR="006220F2" w:rsidRDefault="006220F2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</w:p>
          <w:p w14:paraId="0B04D849" w14:textId="77777777" w:rsidR="000632BF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18"/>
                <w:szCs w:val="20"/>
              </w:rPr>
            </w:pPr>
          </w:p>
          <w:p w14:paraId="0E9B9911" w14:textId="694F687C" w:rsidR="000632BF" w:rsidRPr="006220F2" w:rsidRDefault="000632BF" w:rsidP="000632B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006A163F" w14:textId="77777777" w:rsidR="009C74E1" w:rsidRPr="009C74E1" w:rsidRDefault="009C74E1" w:rsidP="009C74E1">
      <w:pPr>
        <w:pStyle w:val="Bezodstpw"/>
        <w:rPr>
          <w:b/>
          <w:bCs/>
          <w:shd w:val="clear" w:color="auto" w:fill="FFFFFF"/>
        </w:rPr>
      </w:pPr>
      <w:r w:rsidRPr="009C74E1">
        <w:rPr>
          <w:b/>
          <w:bCs/>
          <w:shd w:val="clear" w:color="auto" w:fill="FFFFFF"/>
        </w:rPr>
        <w:t xml:space="preserve">Klauzula informacyjna </w:t>
      </w:r>
    </w:p>
    <w:p w14:paraId="00E4163A" w14:textId="77777777" w:rsidR="009C74E1" w:rsidRPr="009C74E1" w:rsidRDefault="009C74E1" w:rsidP="009C74E1">
      <w:pPr>
        <w:pStyle w:val="Bezodstpw"/>
        <w:rPr>
          <w:b/>
          <w:bCs/>
          <w:shd w:val="clear" w:color="auto" w:fill="FFFFFF"/>
        </w:rPr>
      </w:pPr>
    </w:p>
    <w:p w14:paraId="49357069" w14:textId="77777777" w:rsidR="009C74E1" w:rsidRPr="009C74E1" w:rsidRDefault="009C74E1" w:rsidP="00E17718">
      <w:pPr>
        <w:pStyle w:val="Bezodstpw"/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 119 z 04.05.2016, str. 1, z </w:t>
      </w:r>
      <w:proofErr w:type="spellStart"/>
      <w:r w:rsidRPr="009C74E1">
        <w:rPr>
          <w:shd w:val="clear" w:color="auto" w:fill="FFFFFF"/>
        </w:rPr>
        <w:t>późn</w:t>
      </w:r>
      <w:proofErr w:type="spellEnd"/>
      <w:r w:rsidRPr="009C74E1">
        <w:rPr>
          <w:shd w:val="clear" w:color="auto" w:fill="FFFFFF"/>
        </w:rPr>
        <w:t>. zm.), dalej RODO, informuję, iż:</w:t>
      </w:r>
    </w:p>
    <w:p w14:paraId="22263A1B" w14:textId="77777777" w:rsidR="009C74E1" w:rsidRPr="009C74E1" w:rsidRDefault="009C74E1" w:rsidP="009C74E1">
      <w:pPr>
        <w:pStyle w:val="Bezodstpw"/>
        <w:rPr>
          <w:shd w:val="clear" w:color="auto" w:fill="FFFFFF"/>
        </w:rPr>
      </w:pPr>
    </w:p>
    <w:p w14:paraId="322FA687" w14:textId="0E57D57C" w:rsid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 xml:space="preserve">Administratorem Pani/Pana danych osobowych jest Gmina Ryki z siedzibą </w:t>
      </w:r>
      <w:r>
        <w:rPr>
          <w:shd w:val="clear" w:color="auto" w:fill="FFFFFF"/>
        </w:rPr>
        <w:t xml:space="preserve">przy </w:t>
      </w:r>
      <w:r w:rsidRPr="009C74E1">
        <w:rPr>
          <w:shd w:val="clear" w:color="auto" w:fill="FFFFFF"/>
        </w:rPr>
        <w:t>ul. Karola Wojtyły 29</w:t>
      </w:r>
      <w:r>
        <w:rPr>
          <w:shd w:val="clear" w:color="auto" w:fill="FFFFFF"/>
        </w:rPr>
        <w:t xml:space="preserve">, </w:t>
      </w:r>
      <w:r w:rsidRPr="009C74E1">
        <w:rPr>
          <w:shd w:val="clear" w:color="auto" w:fill="FFFFFF"/>
        </w:rPr>
        <w:t>08-500 Ryki</w:t>
      </w:r>
      <w:r>
        <w:rPr>
          <w:shd w:val="clear" w:color="auto" w:fill="FFFFFF"/>
        </w:rPr>
        <w:t xml:space="preserve">, </w:t>
      </w:r>
      <w:r w:rsidRPr="009C74E1">
        <w:rPr>
          <w:shd w:val="clear" w:color="auto" w:fill="FFFFFF"/>
        </w:rPr>
        <w:t>e-mail: </w:t>
      </w:r>
      <w:hyperlink r:id="rId8" w:history="1">
        <w:r w:rsidRPr="009C74E1">
          <w:rPr>
            <w:rStyle w:val="Hipercze"/>
            <w:shd w:val="clear" w:color="auto" w:fill="FFFFFF"/>
          </w:rPr>
          <w:t>ryki@ryki.pl</w:t>
        </w:r>
      </w:hyperlink>
      <w:r>
        <w:rPr>
          <w:shd w:val="clear" w:color="auto" w:fill="FFFFFF"/>
        </w:rPr>
        <w:t>.</w:t>
      </w:r>
    </w:p>
    <w:p w14:paraId="4086F3B4" w14:textId="312D4EAA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i/>
          <w:iCs/>
          <w:shd w:val="clear" w:color="auto" w:fill="FFFFFF"/>
        </w:rPr>
        <w:t xml:space="preserve"> </w:t>
      </w:r>
      <w:r w:rsidRPr="009C74E1">
        <w:rPr>
          <w:shd w:val="clear" w:color="auto" w:fill="FFFFFF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9" w:history="1">
        <w:r w:rsidRPr="009C74E1">
          <w:rPr>
            <w:rStyle w:val="Hipercze"/>
            <w:shd w:val="clear" w:color="auto" w:fill="FFFFFF"/>
          </w:rPr>
          <w:t>iod@zeto.lublin.pl</w:t>
        </w:r>
      </w:hyperlink>
      <w:r w:rsidRPr="009C74E1">
        <w:rPr>
          <w:shd w:val="clear" w:color="auto" w:fill="FFFFFF"/>
        </w:rPr>
        <w:t>.</w:t>
      </w:r>
    </w:p>
    <w:p w14:paraId="4A6EDA1C" w14:textId="4E2CB11B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b/>
          <w:bCs/>
          <w:shd w:val="clear" w:color="auto" w:fill="FFFFFF"/>
        </w:rPr>
      </w:pPr>
      <w:r w:rsidRPr="009C74E1">
        <w:rPr>
          <w:shd w:val="clear" w:color="auto" w:fill="FFFFFF"/>
        </w:rPr>
        <w:t xml:space="preserve">Pani/ Pana dane osobowe przetwarzane w związku z udziałem Pani/Pana w konsultacjach </w:t>
      </w:r>
      <w:r w:rsidRPr="009C74E1">
        <w:rPr>
          <w:bCs/>
          <w:shd w:val="clear" w:color="auto" w:fill="FFFFFF"/>
        </w:rPr>
        <w:t xml:space="preserve">społecznych </w:t>
      </w:r>
      <w:r>
        <w:rPr>
          <w:bCs/>
          <w:shd w:val="clear" w:color="auto" w:fill="FFFFFF"/>
        </w:rPr>
        <w:t>dotyczących</w:t>
      </w:r>
      <w:r w:rsidRPr="009C74E1">
        <w:rPr>
          <w:bCs/>
          <w:shd w:val="clear" w:color="auto" w:fill="FFFFFF"/>
        </w:rPr>
        <w:t xml:space="preserve"> </w:t>
      </w:r>
      <w:r w:rsidR="00E17718" w:rsidRPr="00E17718">
        <w:rPr>
          <w:rFonts w:asciiTheme="majorHAnsi" w:hAnsiTheme="majorHAnsi" w:cstheme="majorHAnsi"/>
          <w:b/>
          <w:shd w:val="clear" w:color="auto" w:fill="FFFFFF"/>
        </w:rPr>
        <w:t xml:space="preserve">Programu </w:t>
      </w:r>
      <w:r w:rsidR="003D39A6">
        <w:rPr>
          <w:rFonts w:asciiTheme="majorHAnsi" w:hAnsiTheme="majorHAnsi" w:cstheme="majorHAnsi"/>
          <w:b/>
          <w:shd w:val="clear" w:color="auto" w:fill="FFFFFF"/>
        </w:rPr>
        <w:t>w</w:t>
      </w:r>
      <w:r w:rsidR="00E17718" w:rsidRPr="00E17718">
        <w:rPr>
          <w:rFonts w:asciiTheme="majorHAnsi" w:hAnsiTheme="majorHAnsi" w:cstheme="majorHAnsi"/>
          <w:b/>
          <w:shd w:val="clear" w:color="auto" w:fill="FFFFFF"/>
        </w:rPr>
        <w:t>spółpracy Gminy Ryki z organizacjami pozarządowymi</w:t>
      </w:r>
      <w:r w:rsidR="003D39A6">
        <w:rPr>
          <w:rFonts w:asciiTheme="majorHAnsi" w:hAnsiTheme="majorHAnsi" w:cstheme="majorHAnsi"/>
          <w:b/>
          <w:shd w:val="clear" w:color="auto" w:fill="FFFFFF"/>
        </w:rPr>
        <w:t xml:space="preserve">           </w:t>
      </w:r>
      <w:r w:rsidR="00E17718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E17718" w:rsidRPr="00E17718">
        <w:rPr>
          <w:rFonts w:asciiTheme="majorHAnsi" w:hAnsiTheme="majorHAnsi" w:cstheme="majorHAnsi"/>
          <w:b/>
          <w:shd w:val="clear" w:color="auto" w:fill="FFFFFF"/>
        </w:rPr>
        <w:t>i innymi podmiotami prowadzącymi działalność pożytku publicznego na lata 2024-2028.</w:t>
      </w:r>
    </w:p>
    <w:p w14:paraId="144009E6" w14:textId="76D1EFB6" w:rsidR="009C74E1" w:rsidRPr="009C74E1" w:rsidRDefault="009C74E1" w:rsidP="00E17718">
      <w:pPr>
        <w:pStyle w:val="Bezodstpw"/>
        <w:ind w:left="644"/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na podstawie art. 6 ust. 1 lit. e RODO - przetwarzanie jest niezbędne do wykonania zadania realizowanego w interesie publicznym lub w ramach sprawowania władzy publicznej powierzonej administratorowi w zw. art. 1</w:t>
      </w:r>
      <w:r w:rsidR="00AB01CE">
        <w:rPr>
          <w:shd w:val="clear" w:color="auto" w:fill="FFFFFF"/>
        </w:rPr>
        <w:t>7</w:t>
      </w:r>
      <w:r w:rsidRPr="009C74E1">
        <w:rPr>
          <w:shd w:val="clear" w:color="auto" w:fill="FFFFFF"/>
        </w:rPr>
        <w:t xml:space="preserve"> ust. </w:t>
      </w:r>
      <w:r w:rsidR="00AB01CE">
        <w:rPr>
          <w:shd w:val="clear" w:color="auto" w:fill="FFFFFF"/>
        </w:rPr>
        <w:t>2</w:t>
      </w:r>
      <w:r w:rsidRPr="009C74E1">
        <w:rPr>
          <w:shd w:val="clear" w:color="auto" w:fill="FFFFFF"/>
        </w:rPr>
        <w:t xml:space="preserve"> </w:t>
      </w:r>
      <w:r w:rsidR="00AB01CE">
        <w:rPr>
          <w:shd w:val="clear" w:color="auto" w:fill="FFFFFF"/>
        </w:rPr>
        <w:t>pkt. 3</w:t>
      </w:r>
      <w:r w:rsidRPr="009C74E1">
        <w:rPr>
          <w:shd w:val="clear" w:color="auto" w:fill="FFFFFF"/>
        </w:rPr>
        <w:t xml:space="preserve"> ustawy z dnia 9 października 2015 r.</w:t>
      </w:r>
      <w:r w:rsidR="00E17718">
        <w:rPr>
          <w:shd w:val="clear" w:color="auto" w:fill="FFFFFF"/>
        </w:rPr>
        <w:t xml:space="preserve">  </w:t>
      </w:r>
      <w:r w:rsidRPr="009C74E1">
        <w:rPr>
          <w:shd w:val="clear" w:color="auto" w:fill="FFFFFF"/>
        </w:rPr>
        <w:t xml:space="preserve"> </w:t>
      </w:r>
      <w:r w:rsidR="00E17718">
        <w:rPr>
          <w:shd w:val="clear" w:color="auto" w:fill="FFFFFF"/>
        </w:rPr>
        <w:t xml:space="preserve">  </w:t>
      </w:r>
      <w:r w:rsidRPr="009C74E1">
        <w:rPr>
          <w:shd w:val="clear" w:color="auto" w:fill="FFFFFF"/>
        </w:rPr>
        <w:t>o rewitalizacji.</w:t>
      </w:r>
    </w:p>
    <w:p w14:paraId="77C8774C" w14:textId="5D192EED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Odbiorcami Pani/Pana danych osobowych będą podmioty uprawnione do uzyskania danych osobowych na podstawie przepisów prawa oraz podmioty świadczące usługi wsparcia i</w:t>
      </w:r>
      <w:r w:rsidR="00E17718">
        <w:rPr>
          <w:shd w:val="clear" w:color="auto" w:fill="FFFFFF"/>
        </w:rPr>
        <w:t xml:space="preserve"> </w:t>
      </w:r>
      <w:r w:rsidRPr="009C74E1">
        <w:rPr>
          <w:shd w:val="clear" w:color="auto" w:fill="FFFFFF"/>
        </w:rPr>
        <w:t>serwisu dla Urzędu.</w:t>
      </w:r>
    </w:p>
    <w:p w14:paraId="60958808" w14:textId="77777777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3908A9F" w14:textId="77777777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Posiada Pani/Pan prawo do żądania od Administratora dostępu do swoich danych osobowych, ich sprostowania oraz ograniczenia przetwarzania oraz wniesienia sprzeciwu.</w:t>
      </w:r>
    </w:p>
    <w:p w14:paraId="3B22EF4C" w14:textId="77777777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>Przysługuje</w:t>
      </w:r>
      <w:r w:rsidRPr="009C74E1">
        <w:rPr>
          <w:shd w:val="clear" w:color="auto" w:fill="FFFFFF"/>
          <w:lang w:val="de-DE"/>
        </w:rPr>
        <w:t xml:space="preserve"> Pan</w:t>
      </w:r>
      <w:r w:rsidRPr="009C74E1">
        <w:rPr>
          <w:shd w:val="clear" w:color="auto" w:fill="FFFFFF"/>
        </w:rPr>
        <w:t>i</w:t>
      </w:r>
      <w:r w:rsidRPr="009C74E1">
        <w:rPr>
          <w:shd w:val="clear" w:color="auto" w:fill="FFFFFF"/>
          <w:lang w:val="de-DE"/>
        </w:rPr>
        <w:t xml:space="preserve">/Pan </w:t>
      </w:r>
      <w:proofErr w:type="spellStart"/>
      <w:r w:rsidRPr="009C74E1">
        <w:rPr>
          <w:shd w:val="clear" w:color="auto" w:fill="FFFFFF"/>
          <w:lang w:val="de-DE"/>
        </w:rPr>
        <w:t>prawo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wniesienia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skargi</w:t>
      </w:r>
      <w:proofErr w:type="spellEnd"/>
      <w:r w:rsidRPr="009C74E1">
        <w:rPr>
          <w:shd w:val="clear" w:color="auto" w:fill="FFFFFF"/>
          <w:lang w:val="de-DE"/>
        </w:rPr>
        <w:t xml:space="preserve"> do </w:t>
      </w:r>
      <w:proofErr w:type="spellStart"/>
      <w:r w:rsidRPr="009C74E1">
        <w:rPr>
          <w:shd w:val="clear" w:color="auto" w:fill="FFFFFF"/>
          <w:lang w:val="de-DE"/>
        </w:rPr>
        <w:t>organu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nadzorczego</w:t>
      </w:r>
      <w:proofErr w:type="spellEnd"/>
      <w:r w:rsidRPr="009C74E1">
        <w:rPr>
          <w:shd w:val="clear" w:color="auto" w:fill="FFFFFF"/>
          <w:lang w:val="de-DE"/>
        </w:rPr>
        <w:t xml:space="preserve">, </w:t>
      </w:r>
      <w:proofErr w:type="spellStart"/>
      <w:r w:rsidRPr="009C74E1">
        <w:rPr>
          <w:shd w:val="clear" w:color="auto" w:fill="FFFFFF"/>
          <w:lang w:val="de-DE"/>
        </w:rPr>
        <w:t>którym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jest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Prezes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Urzędu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Ochrony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Danych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Osobowych</w:t>
      </w:r>
      <w:proofErr w:type="spellEnd"/>
      <w:r w:rsidRPr="009C74E1">
        <w:rPr>
          <w:shd w:val="clear" w:color="auto" w:fill="FFFFFF"/>
          <w:lang w:val="de-DE"/>
        </w:rPr>
        <w:t xml:space="preserve"> z </w:t>
      </w:r>
      <w:proofErr w:type="spellStart"/>
      <w:r w:rsidRPr="009C74E1">
        <w:rPr>
          <w:shd w:val="clear" w:color="auto" w:fill="FFFFFF"/>
          <w:lang w:val="de-DE"/>
        </w:rPr>
        <w:t>siedzibą</w:t>
      </w:r>
      <w:proofErr w:type="spellEnd"/>
      <w:r w:rsidRPr="009C74E1">
        <w:rPr>
          <w:shd w:val="clear" w:color="auto" w:fill="FFFFFF"/>
          <w:lang w:val="de-DE"/>
        </w:rPr>
        <w:t xml:space="preserve"> </w:t>
      </w:r>
      <w:proofErr w:type="spellStart"/>
      <w:r w:rsidRPr="009C74E1">
        <w:rPr>
          <w:shd w:val="clear" w:color="auto" w:fill="FFFFFF"/>
          <w:lang w:val="de-DE"/>
        </w:rPr>
        <w:t>ul</w:t>
      </w:r>
      <w:proofErr w:type="spellEnd"/>
      <w:r w:rsidRPr="009C74E1">
        <w:rPr>
          <w:shd w:val="clear" w:color="auto" w:fill="FFFFFF"/>
          <w:lang w:val="de-DE"/>
        </w:rPr>
        <w:t xml:space="preserve">. </w:t>
      </w:r>
      <w:proofErr w:type="spellStart"/>
      <w:r w:rsidRPr="009C74E1">
        <w:rPr>
          <w:shd w:val="clear" w:color="auto" w:fill="FFFFFF"/>
          <w:lang w:val="de-DE"/>
        </w:rPr>
        <w:t>Stawki</w:t>
      </w:r>
      <w:proofErr w:type="spellEnd"/>
      <w:r w:rsidRPr="009C74E1">
        <w:rPr>
          <w:shd w:val="clear" w:color="auto" w:fill="FFFFFF"/>
          <w:lang w:val="de-DE"/>
        </w:rPr>
        <w:t xml:space="preserve"> 2, 00-193 Warszawa.</w:t>
      </w:r>
    </w:p>
    <w:p w14:paraId="464301EA" w14:textId="77777777" w:rsidR="009C74E1" w:rsidRPr="009C74E1" w:rsidRDefault="009C74E1" w:rsidP="00E17718">
      <w:pPr>
        <w:pStyle w:val="Bezodstpw"/>
        <w:numPr>
          <w:ilvl w:val="0"/>
          <w:numId w:val="19"/>
        </w:numPr>
        <w:jc w:val="both"/>
        <w:rPr>
          <w:shd w:val="clear" w:color="auto" w:fill="FFFFFF"/>
        </w:rPr>
      </w:pPr>
      <w:r w:rsidRPr="009C74E1">
        <w:rPr>
          <w:shd w:val="clear" w:color="auto" w:fill="FFFFFF"/>
        </w:rPr>
        <w:t xml:space="preserve">Podanie przez Panią/Pana danych osobowych jest dobrowolne, jednakże konsekwencją ich niepodania będzie brak możliwości udziału w konsultacjach. </w:t>
      </w:r>
    </w:p>
    <w:p w14:paraId="13AD368B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</w:p>
    <w:p w14:paraId="77121F60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</w:p>
    <w:p w14:paraId="0D4A9E83" w14:textId="77777777" w:rsidR="009C74E1" w:rsidRPr="009C74E1" w:rsidRDefault="009C74E1" w:rsidP="009C74E1">
      <w:pPr>
        <w:pStyle w:val="Bezodstpw"/>
        <w:rPr>
          <w:bCs/>
          <w:shd w:val="clear" w:color="auto" w:fill="FFFFFF"/>
        </w:rPr>
      </w:pPr>
      <w:r w:rsidRPr="009C74E1">
        <w:rPr>
          <w:bCs/>
          <w:shd w:val="clear" w:color="auto" w:fill="FFFFFF"/>
        </w:rPr>
        <w:t xml:space="preserve"> </w:t>
      </w:r>
    </w:p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03E6" w14:textId="77777777" w:rsidR="0080114A" w:rsidRDefault="0080114A" w:rsidP="00CB1EBE">
      <w:pPr>
        <w:spacing w:after="0" w:line="240" w:lineRule="auto"/>
      </w:pPr>
      <w:r>
        <w:separator/>
      </w:r>
    </w:p>
  </w:endnote>
  <w:endnote w:type="continuationSeparator" w:id="0">
    <w:p w14:paraId="02C8E094" w14:textId="77777777" w:rsidR="0080114A" w:rsidRDefault="0080114A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7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B432" w14:textId="77777777" w:rsidR="0080114A" w:rsidRDefault="0080114A" w:rsidP="00CB1EBE">
      <w:pPr>
        <w:spacing w:after="0" w:line="240" w:lineRule="auto"/>
      </w:pPr>
      <w:r>
        <w:separator/>
      </w:r>
    </w:p>
  </w:footnote>
  <w:footnote w:type="continuationSeparator" w:id="0">
    <w:p w14:paraId="2206B71B" w14:textId="77777777" w:rsidR="0080114A" w:rsidRDefault="0080114A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748570">
    <w:abstractNumId w:val="9"/>
  </w:num>
  <w:num w:numId="2" w16cid:durableId="830608002">
    <w:abstractNumId w:val="10"/>
  </w:num>
  <w:num w:numId="3" w16cid:durableId="966593167">
    <w:abstractNumId w:val="3"/>
  </w:num>
  <w:num w:numId="4" w16cid:durableId="242959098">
    <w:abstractNumId w:val="18"/>
  </w:num>
  <w:num w:numId="5" w16cid:durableId="1161699707">
    <w:abstractNumId w:val="2"/>
  </w:num>
  <w:num w:numId="6" w16cid:durableId="821047012">
    <w:abstractNumId w:val="16"/>
  </w:num>
  <w:num w:numId="7" w16cid:durableId="1918007898">
    <w:abstractNumId w:val="6"/>
  </w:num>
  <w:num w:numId="8" w16cid:durableId="2080248600">
    <w:abstractNumId w:val="11"/>
  </w:num>
  <w:num w:numId="9" w16cid:durableId="112134295">
    <w:abstractNumId w:val="5"/>
  </w:num>
  <w:num w:numId="10" w16cid:durableId="1164661250">
    <w:abstractNumId w:val="13"/>
  </w:num>
  <w:num w:numId="11" w16cid:durableId="439690815">
    <w:abstractNumId w:val="7"/>
  </w:num>
  <w:num w:numId="12" w16cid:durableId="407769852">
    <w:abstractNumId w:val="14"/>
  </w:num>
  <w:num w:numId="13" w16cid:durableId="754396771">
    <w:abstractNumId w:val="8"/>
  </w:num>
  <w:num w:numId="14" w16cid:durableId="1555198379">
    <w:abstractNumId w:val="12"/>
  </w:num>
  <w:num w:numId="15" w16cid:durableId="674460534">
    <w:abstractNumId w:val="15"/>
  </w:num>
  <w:num w:numId="16" w16cid:durableId="1097023558">
    <w:abstractNumId w:val="1"/>
  </w:num>
  <w:num w:numId="17" w16cid:durableId="1091050767">
    <w:abstractNumId w:val="17"/>
  </w:num>
  <w:num w:numId="18" w16cid:durableId="2109158291">
    <w:abstractNumId w:val="4"/>
  </w:num>
  <w:num w:numId="19" w16cid:durableId="1178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8A"/>
    <w:rsid w:val="000632BF"/>
    <w:rsid w:val="000942E8"/>
    <w:rsid w:val="000D3B87"/>
    <w:rsid w:val="000D7A05"/>
    <w:rsid w:val="000F56BD"/>
    <w:rsid w:val="0011605D"/>
    <w:rsid w:val="001D3B57"/>
    <w:rsid w:val="001F36C0"/>
    <w:rsid w:val="00216180"/>
    <w:rsid w:val="002315B9"/>
    <w:rsid w:val="00267885"/>
    <w:rsid w:val="0029433A"/>
    <w:rsid w:val="002A5EC8"/>
    <w:rsid w:val="002B4684"/>
    <w:rsid w:val="002B7E24"/>
    <w:rsid w:val="002D1BED"/>
    <w:rsid w:val="0030244C"/>
    <w:rsid w:val="00342BB6"/>
    <w:rsid w:val="00352BE3"/>
    <w:rsid w:val="00367D9F"/>
    <w:rsid w:val="00373D22"/>
    <w:rsid w:val="00384D8B"/>
    <w:rsid w:val="003D39A6"/>
    <w:rsid w:val="00426B7B"/>
    <w:rsid w:val="00453D7C"/>
    <w:rsid w:val="005268FB"/>
    <w:rsid w:val="0054071B"/>
    <w:rsid w:val="00542A96"/>
    <w:rsid w:val="005A542C"/>
    <w:rsid w:val="005C0261"/>
    <w:rsid w:val="005C1CF9"/>
    <w:rsid w:val="005F2203"/>
    <w:rsid w:val="006220F2"/>
    <w:rsid w:val="00660514"/>
    <w:rsid w:val="0066662D"/>
    <w:rsid w:val="006762CA"/>
    <w:rsid w:val="00711325"/>
    <w:rsid w:val="007C2CD2"/>
    <w:rsid w:val="0080114A"/>
    <w:rsid w:val="00860730"/>
    <w:rsid w:val="008C5B96"/>
    <w:rsid w:val="00974CAA"/>
    <w:rsid w:val="009C74E1"/>
    <w:rsid w:val="00A51676"/>
    <w:rsid w:val="00A52DE4"/>
    <w:rsid w:val="00AA0404"/>
    <w:rsid w:val="00AB01CE"/>
    <w:rsid w:val="00B0297F"/>
    <w:rsid w:val="00B35100"/>
    <w:rsid w:val="00B61B8E"/>
    <w:rsid w:val="00BD6381"/>
    <w:rsid w:val="00C16E7C"/>
    <w:rsid w:val="00CB1EBE"/>
    <w:rsid w:val="00CB78EF"/>
    <w:rsid w:val="00CF49B4"/>
    <w:rsid w:val="00D24B33"/>
    <w:rsid w:val="00D32CC7"/>
    <w:rsid w:val="00D80267"/>
    <w:rsid w:val="00D8578A"/>
    <w:rsid w:val="00E17718"/>
    <w:rsid w:val="00E437CE"/>
    <w:rsid w:val="00E65B99"/>
    <w:rsid w:val="00EB225F"/>
    <w:rsid w:val="00F75642"/>
    <w:rsid w:val="00F97B6E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B50-5FF5-4872-AE67-5A054899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Anna Pilzak</cp:lastModifiedBy>
  <cp:revision>5</cp:revision>
  <cp:lastPrinted>2022-05-23T12:16:00Z</cp:lastPrinted>
  <dcterms:created xsi:type="dcterms:W3CDTF">2023-12-21T10:09:00Z</dcterms:created>
  <dcterms:modified xsi:type="dcterms:W3CDTF">2023-12-21T10:59:00Z</dcterms:modified>
</cp:coreProperties>
</file>